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0D66" w14:textId="77777777" w:rsidR="00CD1294" w:rsidRPr="00CD1294" w:rsidRDefault="00CD1294" w:rsidP="00CD1294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  <w:r w:rsidRPr="00CD1294">
        <w:rPr>
          <w:rFonts w:asciiTheme="minorHAnsi" w:hAnsiTheme="minorHAnsi" w:cstheme="minorHAnsi"/>
          <w:bCs/>
          <w:sz w:val="22"/>
          <w:szCs w:val="22"/>
        </w:rPr>
        <w:t xml:space="preserve">Ambassador Sandra Erica </w:t>
      </w:r>
      <w:proofErr w:type="spellStart"/>
      <w:r w:rsidRPr="00CD1294">
        <w:rPr>
          <w:rFonts w:asciiTheme="minorHAnsi" w:hAnsiTheme="minorHAnsi" w:cstheme="minorHAnsi"/>
          <w:bCs/>
          <w:sz w:val="22"/>
          <w:szCs w:val="22"/>
        </w:rPr>
        <w:t>Jovel</w:t>
      </w:r>
      <w:proofErr w:type="spellEnd"/>
      <w:r w:rsidRPr="00CD1294">
        <w:rPr>
          <w:rFonts w:asciiTheme="minorHAnsi" w:hAnsiTheme="minorHAnsi" w:cstheme="minorHAnsi"/>
          <w:bCs/>
          <w:sz w:val="22"/>
          <w:szCs w:val="22"/>
        </w:rPr>
        <w:t xml:space="preserve"> Polanco</w:t>
      </w:r>
    </w:p>
    <w:p w14:paraId="40CBDA9F" w14:textId="77777777" w:rsidR="00CD1294" w:rsidRPr="00CD1294" w:rsidRDefault="00CD1294" w:rsidP="00CD129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D1294">
        <w:rPr>
          <w:rFonts w:asciiTheme="minorHAnsi" w:hAnsiTheme="minorHAnsi" w:cstheme="minorHAnsi"/>
          <w:sz w:val="22"/>
          <w:szCs w:val="22"/>
        </w:rPr>
        <w:t>Embassy of Guatemala</w:t>
      </w:r>
    </w:p>
    <w:p w14:paraId="114D8B8A" w14:textId="77777777" w:rsidR="00CD1294" w:rsidRDefault="00CD1294" w:rsidP="00CD129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D1294">
        <w:rPr>
          <w:rFonts w:asciiTheme="minorHAnsi" w:hAnsiTheme="minorHAnsi" w:cstheme="minorHAnsi"/>
          <w:sz w:val="22"/>
          <w:szCs w:val="22"/>
        </w:rPr>
        <w:t>2220 R St. NW</w:t>
      </w:r>
    </w:p>
    <w:p w14:paraId="678EDF86" w14:textId="74B5B7A5" w:rsidR="00CD1294" w:rsidRPr="00CD1294" w:rsidRDefault="00CD1294" w:rsidP="00CD129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D1294">
        <w:rPr>
          <w:rFonts w:asciiTheme="minorHAnsi" w:hAnsiTheme="minorHAnsi" w:cstheme="minorHAnsi"/>
          <w:sz w:val="22"/>
          <w:szCs w:val="22"/>
        </w:rPr>
        <w:t>Washington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D1294">
        <w:rPr>
          <w:rFonts w:asciiTheme="minorHAnsi" w:hAnsiTheme="minorHAnsi" w:cstheme="minorHAnsi"/>
          <w:sz w:val="22"/>
          <w:szCs w:val="22"/>
        </w:rPr>
        <w:t xml:space="preserve"> DC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1294">
        <w:rPr>
          <w:rFonts w:asciiTheme="minorHAnsi" w:hAnsiTheme="minorHAnsi" w:cstheme="minorHAnsi"/>
          <w:sz w:val="22"/>
          <w:szCs w:val="22"/>
        </w:rPr>
        <w:t>20008</w:t>
      </w:r>
    </w:p>
    <w:p w14:paraId="29EBEA0E" w14:textId="77777777" w:rsidR="00CD1294" w:rsidRDefault="00CD1294" w:rsidP="00CD129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02EB3A" w14:textId="77777777" w:rsidR="00CD1294" w:rsidRDefault="00CD1294" w:rsidP="00CD129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26320B" w14:textId="5A7EEACF" w:rsidR="00CD1294" w:rsidRPr="00CD1294" w:rsidRDefault="00CD1294" w:rsidP="00CD129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D1294">
        <w:rPr>
          <w:rFonts w:asciiTheme="minorHAnsi" w:hAnsiTheme="minorHAnsi" w:cstheme="minorHAnsi"/>
          <w:sz w:val="22"/>
          <w:szCs w:val="22"/>
        </w:rPr>
        <w:t>Dear Ambassado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CD1294">
        <w:rPr>
          <w:rFonts w:asciiTheme="minorHAnsi" w:hAnsiTheme="minorHAnsi" w:cstheme="minorHAnsi"/>
          <w:sz w:val="22"/>
          <w:szCs w:val="22"/>
        </w:rPr>
        <w:t>,</w:t>
      </w:r>
    </w:p>
    <w:p w14:paraId="6C5ACE9F" w14:textId="77777777" w:rsidR="00CD1294" w:rsidRPr="00CD1294" w:rsidRDefault="00CD1294" w:rsidP="00CD1294">
      <w:pPr>
        <w:spacing w:after="0" w:line="240" w:lineRule="auto"/>
        <w:ind w:left="-283"/>
        <w:rPr>
          <w:rFonts w:asciiTheme="minorHAnsi" w:hAnsiTheme="minorHAnsi" w:cstheme="minorHAnsi"/>
          <w:sz w:val="22"/>
          <w:szCs w:val="22"/>
        </w:rPr>
      </w:pPr>
    </w:p>
    <w:p w14:paraId="72B5A910" w14:textId="4A2B373A" w:rsidR="00CD1294" w:rsidRPr="00CD1294" w:rsidRDefault="00CD1294" w:rsidP="00CD129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D1294">
        <w:rPr>
          <w:rFonts w:asciiTheme="minorHAnsi" w:hAnsiTheme="minorHAnsi" w:cstheme="minorHAnsi"/>
          <w:sz w:val="22"/>
          <w:szCs w:val="22"/>
        </w:rPr>
        <w:t xml:space="preserve">I am writing to express my alarm and concern for the safety of lawyer of the </w:t>
      </w:r>
      <w:proofErr w:type="spellStart"/>
      <w:r w:rsidRPr="00CD1294">
        <w:rPr>
          <w:rFonts w:asciiTheme="minorHAnsi" w:hAnsiTheme="minorHAnsi" w:cstheme="minorHAnsi"/>
          <w:sz w:val="22"/>
          <w:szCs w:val="22"/>
        </w:rPr>
        <w:t>Xinca</w:t>
      </w:r>
      <w:proofErr w:type="spellEnd"/>
      <w:r w:rsidRPr="00CD1294">
        <w:rPr>
          <w:rFonts w:asciiTheme="minorHAnsi" w:hAnsiTheme="minorHAnsi" w:cstheme="minorHAnsi"/>
          <w:sz w:val="22"/>
          <w:szCs w:val="22"/>
        </w:rPr>
        <w:t xml:space="preserve"> People, </w:t>
      </w:r>
      <w:proofErr w:type="spellStart"/>
      <w:r w:rsidRPr="00CD1294">
        <w:rPr>
          <w:rFonts w:asciiTheme="minorHAnsi" w:hAnsiTheme="minorHAnsi" w:cstheme="minorHAnsi"/>
          <w:sz w:val="22"/>
          <w:szCs w:val="22"/>
        </w:rPr>
        <w:t>Quelvin</w:t>
      </w:r>
      <w:proofErr w:type="spellEnd"/>
      <w:r w:rsidRPr="00CD1294">
        <w:rPr>
          <w:rFonts w:asciiTheme="minorHAnsi" w:hAnsiTheme="minorHAnsi" w:cstheme="minorHAnsi"/>
          <w:sz w:val="22"/>
          <w:szCs w:val="22"/>
        </w:rPr>
        <w:t xml:space="preserve"> Jimenez, who was alerted of a plan to kill hi</w:t>
      </w:r>
      <w:bookmarkStart w:id="0" w:name="_GoBack"/>
      <w:bookmarkEnd w:id="0"/>
      <w:r w:rsidRPr="00CD1294">
        <w:rPr>
          <w:rFonts w:asciiTheme="minorHAnsi" w:hAnsiTheme="minorHAnsi" w:cstheme="minorHAnsi"/>
          <w:sz w:val="22"/>
          <w:szCs w:val="22"/>
        </w:rPr>
        <w:t>m in late April and that his house was under surveillance.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1294">
        <w:rPr>
          <w:rFonts w:asciiTheme="minorHAnsi" w:hAnsiTheme="minorHAnsi" w:cstheme="minorHAnsi"/>
          <w:sz w:val="22"/>
          <w:szCs w:val="22"/>
        </w:rPr>
        <w:t xml:space="preserve"> On</w:t>
      </w:r>
      <w:r w:rsidRPr="00CD1294">
        <w:rPr>
          <w:rFonts w:asciiTheme="minorHAnsi" w:hAnsiTheme="minorHAnsi" w:cstheme="minorHAnsi"/>
          <w:sz w:val="22"/>
          <w:szCs w:val="22"/>
          <w:lang w:val="en-US"/>
        </w:rPr>
        <w:t xml:space="preserve"> 6 May the same armed man seen near his house chased </w:t>
      </w:r>
      <w:proofErr w:type="spellStart"/>
      <w:r w:rsidRPr="00CD1294">
        <w:rPr>
          <w:rFonts w:asciiTheme="minorHAnsi" w:hAnsiTheme="minorHAnsi" w:cstheme="minorHAnsi"/>
          <w:sz w:val="22"/>
          <w:szCs w:val="22"/>
          <w:lang w:val="en-US"/>
        </w:rPr>
        <w:t>Quelvin</w:t>
      </w:r>
      <w:proofErr w:type="spellEnd"/>
      <w:r w:rsidRPr="00CD1294">
        <w:rPr>
          <w:rFonts w:asciiTheme="minorHAnsi" w:hAnsiTheme="minorHAnsi" w:cstheme="minorHAnsi"/>
          <w:sz w:val="22"/>
          <w:szCs w:val="22"/>
          <w:lang w:val="en-US"/>
        </w:rPr>
        <w:t xml:space="preserve"> on a motorcycle attempting to make his vehicle slow down.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D12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D1294">
        <w:rPr>
          <w:rFonts w:asciiTheme="minorHAnsi" w:hAnsiTheme="minorHAnsi" w:cstheme="minorHAnsi"/>
          <w:sz w:val="22"/>
          <w:szCs w:val="22"/>
        </w:rPr>
        <w:t>Quelvin</w:t>
      </w:r>
      <w:proofErr w:type="spellEnd"/>
      <w:r w:rsidRPr="00CD1294">
        <w:rPr>
          <w:rFonts w:asciiTheme="minorHAnsi" w:hAnsiTheme="minorHAnsi" w:cstheme="minorHAnsi"/>
          <w:sz w:val="22"/>
          <w:szCs w:val="22"/>
        </w:rPr>
        <w:t xml:space="preserve"> has received death threats on the phone on several occasions.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1294">
        <w:rPr>
          <w:rFonts w:asciiTheme="minorHAnsi" w:hAnsiTheme="minorHAnsi" w:cstheme="minorHAnsi"/>
          <w:sz w:val="22"/>
          <w:szCs w:val="22"/>
        </w:rPr>
        <w:t>The investigations on previous attacks remain pending and the police have yet to enforce security measures ordered by the public prosecutor’s office to protect him.</w:t>
      </w:r>
    </w:p>
    <w:p w14:paraId="3E23BC08" w14:textId="77777777" w:rsidR="00CD1294" w:rsidRPr="00CD1294" w:rsidRDefault="00CD1294" w:rsidP="00CD1294">
      <w:pPr>
        <w:spacing w:after="0" w:line="240" w:lineRule="auto"/>
        <w:ind w:left="-283"/>
        <w:rPr>
          <w:rFonts w:asciiTheme="minorHAnsi" w:hAnsiTheme="minorHAnsi" w:cstheme="minorHAnsi"/>
          <w:sz w:val="22"/>
          <w:szCs w:val="22"/>
        </w:rPr>
      </w:pPr>
    </w:p>
    <w:p w14:paraId="7BF14410" w14:textId="63D40C5F" w:rsidR="00CD1294" w:rsidRPr="00CD1294" w:rsidRDefault="00CD1294" w:rsidP="00CD129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D1294">
        <w:rPr>
          <w:rFonts w:asciiTheme="minorHAnsi" w:hAnsiTheme="minorHAnsi" w:cstheme="minorHAnsi"/>
          <w:sz w:val="22"/>
          <w:szCs w:val="22"/>
        </w:rPr>
        <w:t xml:space="preserve">I urge you to conduct a prompt, independent, effective and impartial investigation into all the threats and attacks against </w:t>
      </w:r>
      <w:proofErr w:type="spellStart"/>
      <w:r w:rsidRPr="00CD1294">
        <w:rPr>
          <w:rFonts w:asciiTheme="minorHAnsi" w:hAnsiTheme="minorHAnsi" w:cstheme="minorHAnsi"/>
          <w:sz w:val="22"/>
          <w:szCs w:val="22"/>
        </w:rPr>
        <w:t>Quelvin</w:t>
      </w:r>
      <w:proofErr w:type="spellEnd"/>
      <w:r w:rsidRPr="00CD1294">
        <w:rPr>
          <w:rFonts w:asciiTheme="minorHAnsi" w:hAnsiTheme="minorHAnsi" w:cstheme="minorHAnsi"/>
          <w:sz w:val="22"/>
          <w:szCs w:val="22"/>
        </w:rPr>
        <w:t xml:space="preserve"> Jimenez, and to bring all those responsible to justice.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1294">
        <w:rPr>
          <w:rFonts w:asciiTheme="minorHAnsi" w:hAnsiTheme="minorHAnsi" w:cstheme="minorHAnsi"/>
          <w:sz w:val="22"/>
          <w:szCs w:val="22"/>
        </w:rPr>
        <w:t xml:space="preserve">I also ask that you guarantee the protection of </w:t>
      </w:r>
      <w:proofErr w:type="spellStart"/>
      <w:r w:rsidRPr="00CD1294">
        <w:rPr>
          <w:rFonts w:asciiTheme="minorHAnsi" w:hAnsiTheme="minorHAnsi" w:cstheme="minorHAnsi"/>
          <w:sz w:val="22"/>
          <w:szCs w:val="22"/>
        </w:rPr>
        <w:t>Quelvin</w:t>
      </w:r>
      <w:proofErr w:type="spellEnd"/>
      <w:r w:rsidRPr="00CD1294">
        <w:rPr>
          <w:rFonts w:asciiTheme="minorHAnsi" w:hAnsiTheme="minorHAnsi" w:cstheme="minorHAnsi"/>
          <w:sz w:val="22"/>
          <w:szCs w:val="22"/>
        </w:rPr>
        <w:t xml:space="preserve"> Jimenez by the police, according to his wishes and needs. </w:t>
      </w:r>
    </w:p>
    <w:p w14:paraId="71CD0CC0" w14:textId="77777777" w:rsidR="00CD1294" w:rsidRPr="00CD1294" w:rsidRDefault="00CD1294" w:rsidP="00CD1294">
      <w:pPr>
        <w:spacing w:after="0" w:line="240" w:lineRule="auto"/>
        <w:ind w:left="-283"/>
        <w:rPr>
          <w:rFonts w:asciiTheme="minorHAnsi" w:hAnsiTheme="minorHAnsi" w:cstheme="minorHAnsi"/>
          <w:sz w:val="22"/>
          <w:szCs w:val="22"/>
        </w:rPr>
      </w:pPr>
    </w:p>
    <w:p w14:paraId="5C692E89" w14:textId="77777777" w:rsidR="00CD1294" w:rsidRDefault="00CD1294" w:rsidP="00CD129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26F142A" w14:textId="58EB780B" w:rsidR="00CD1294" w:rsidRPr="00CD1294" w:rsidRDefault="00CD1294" w:rsidP="00CD129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D1294">
        <w:rPr>
          <w:rFonts w:asciiTheme="minorHAnsi" w:hAnsiTheme="minorHAnsi" w:cstheme="minorHAnsi"/>
          <w:sz w:val="22"/>
          <w:szCs w:val="22"/>
        </w:rPr>
        <w:t>Yours sincerely,</w:t>
      </w:r>
    </w:p>
    <w:p w14:paraId="5A65772F" w14:textId="77777777" w:rsidR="00CD1294" w:rsidRPr="00CD1294" w:rsidRDefault="00CD1294" w:rsidP="00CD129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69D7C16" w14:textId="77777777" w:rsidR="00144EBD" w:rsidRDefault="00CD1294"/>
    <w:sectPr w:rsidR="0014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94"/>
    <w:rsid w:val="008C3C22"/>
    <w:rsid w:val="00AF4500"/>
    <w:rsid w:val="00C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F822"/>
  <w15:chartTrackingRefBased/>
  <w15:docId w15:val="{A51CAC30-15DE-4850-8D8A-12EDD110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94"/>
    <w:pPr>
      <w:widowControl w:val="0"/>
      <w:suppressAutoHyphens/>
      <w:spacing w:after="246" w:line="240" w:lineRule="atLeast"/>
    </w:pPr>
    <w:rPr>
      <w:rFonts w:ascii="Amnesty Trade Gothic" w:eastAsia="MS Mincho" w:hAnsi="Amnesty Trade Gothic" w:cs="Times New Roman"/>
      <w:color w:val="000000"/>
      <w:sz w:val="18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2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1294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12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1</cp:revision>
  <dcterms:created xsi:type="dcterms:W3CDTF">2019-06-11T15:52:00Z</dcterms:created>
  <dcterms:modified xsi:type="dcterms:W3CDTF">2019-06-11T15:57:00Z</dcterms:modified>
</cp:coreProperties>
</file>